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8045" w14:textId="33343B42" w:rsidR="00CE5D72" w:rsidRPr="00CE5D72" w:rsidRDefault="00CE5D72" w:rsidP="00CE5D72">
      <w:pPr>
        <w:jc w:val="center"/>
        <w:rPr>
          <w:b/>
          <w:sz w:val="28"/>
        </w:rPr>
      </w:pPr>
      <w:r w:rsidRPr="00CE5D72">
        <w:rPr>
          <w:b/>
          <w:sz w:val="28"/>
        </w:rPr>
        <w:t xml:space="preserve">Names </w:t>
      </w:r>
      <w:proofErr w:type="gramStart"/>
      <w:r w:rsidRPr="00CE5D72">
        <w:rPr>
          <w:b/>
          <w:sz w:val="28"/>
        </w:rPr>
        <w:t>And</w:t>
      </w:r>
      <w:proofErr w:type="gramEnd"/>
      <w:r w:rsidRPr="00CE5D72">
        <w:rPr>
          <w:b/>
          <w:sz w:val="28"/>
        </w:rPr>
        <w:t xml:space="preserve"> Functions Of The Cranial Nerves</w:t>
      </w:r>
    </w:p>
    <w:p w14:paraId="7FB9F145" w14:textId="6E6777EB" w:rsidR="001077AA" w:rsidRDefault="001077AA" w:rsidP="00107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828"/>
        <w:gridCol w:w="5570"/>
      </w:tblGrid>
      <w:tr w:rsidR="00CE5D72" w:rsidRPr="00CE5D72" w14:paraId="0EE337C3" w14:textId="77777777" w:rsidTr="00CE5D72">
        <w:trPr>
          <w:trHeight w:val="465"/>
        </w:trPr>
        <w:tc>
          <w:tcPr>
            <w:tcW w:w="2178" w:type="dxa"/>
            <w:hideMark/>
          </w:tcPr>
          <w:p w14:paraId="15EB3EA5" w14:textId="77777777" w:rsidR="00CE5D72" w:rsidRPr="00CE5D72" w:rsidRDefault="00CE5D72" w:rsidP="00CE5D72">
            <w:pPr>
              <w:rPr>
                <w:b/>
              </w:rPr>
            </w:pPr>
            <w:r w:rsidRPr="00CE5D72">
              <w:rPr>
                <w:b/>
              </w:rPr>
              <w:t>Cranial Motor Nerves</w:t>
            </w:r>
          </w:p>
        </w:tc>
        <w:tc>
          <w:tcPr>
            <w:tcW w:w="1828" w:type="dxa"/>
            <w:hideMark/>
          </w:tcPr>
          <w:p w14:paraId="7CCEF43D" w14:textId="77777777" w:rsidR="00CE5D72" w:rsidRPr="00CE5D72" w:rsidRDefault="00CE5D72" w:rsidP="00CE5D72">
            <w:pPr>
              <w:rPr>
                <w:b/>
              </w:rPr>
            </w:pPr>
            <w:r w:rsidRPr="00CE5D72">
              <w:rPr>
                <w:b/>
              </w:rPr>
              <w:t>Specific Names of Nerves</w:t>
            </w:r>
          </w:p>
        </w:tc>
        <w:tc>
          <w:tcPr>
            <w:tcW w:w="5570" w:type="dxa"/>
            <w:hideMark/>
          </w:tcPr>
          <w:p w14:paraId="2A7CC01F" w14:textId="77777777" w:rsidR="00CE5D72" w:rsidRPr="00CE5D72" w:rsidRDefault="00CE5D72" w:rsidP="00CE5D72">
            <w:pPr>
              <w:rPr>
                <w:b/>
              </w:rPr>
            </w:pPr>
            <w:r w:rsidRPr="00CE5D72">
              <w:rPr>
                <w:b/>
              </w:rPr>
              <w:t xml:space="preserve">Movement Resulting </w:t>
            </w:r>
            <w:proofErr w:type="gramStart"/>
            <w:r w:rsidRPr="00CE5D72">
              <w:rPr>
                <w:b/>
              </w:rPr>
              <w:t>From</w:t>
            </w:r>
            <w:proofErr w:type="gramEnd"/>
            <w:r w:rsidRPr="00CE5D72">
              <w:rPr>
                <w:b/>
              </w:rPr>
              <w:t xml:space="preserve"> Control by Cranial Nerves</w:t>
            </w:r>
          </w:p>
        </w:tc>
      </w:tr>
      <w:tr w:rsidR="00CE5D72" w:rsidRPr="00CE5D72" w14:paraId="0CEBD6C4" w14:textId="77777777" w:rsidTr="00CE5D72">
        <w:trPr>
          <w:trHeight w:val="165"/>
        </w:trPr>
        <w:tc>
          <w:tcPr>
            <w:tcW w:w="2178" w:type="dxa"/>
            <w:hideMark/>
          </w:tcPr>
          <w:p w14:paraId="3DDEE6CB" w14:textId="77777777" w:rsidR="00CE5D72" w:rsidRPr="00CE5D72" w:rsidRDefault="00CE5D72" w:rsidP="00CE5D72">
            <w:r w:rsidRPr="00CE5D72">
              <w:t>1. Cranial Nerve III</w:t>
            </w:r>
          </w:p>
        </w:tc>
        <w:tc>
          <w:tcPr>
            <w:tcW w:w="1828" w:type="dxa"/>
            <w:hideMark/>
          </w:tcPr>
          <w:p w14:paraId="2B48C101" w14:textId="16F1FFB7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2121133D" w14:textId="0B558DC7" w:rsidR="00CE5D72" w:rsidRPr="00CE5D72" w:rsidRDefault="00CE5D72" w:rsidP="00CE5D72">
            <w:r w:rsidRPr="00CE5D72">
              <w:t xml:space="preserve">Regulates </w:t>
            </w:r>
            <w:r w:rsidR="00381DD8">
              <w:t>_______________</w:t>
            </w:r>
            <w:r w:rsidRPr="00CE5D72">
              <w:t xml:space="preserve"> size, </w:t>
            </w:r>
            <w:r w:rsidR="00381DD8">
              <w:t>_______________</w:t>
            </w:r>
            <w:r w:rsidRPr="00CE5D72">
              <w:t xml:space="preserve"> movement and </w:t>
            </w:r>
            <w:r w:rsidR="00381DD8">
              <w:t>_______________</w:t>
            </w:r>
            <w:r w:rsidRPr="00CE5D72">
              <w:t xml:space="preserve"> of the lens.</w:t>
            </w:r>
          </w:p>
        </w:tc>
      </w:tr>
      <w:tr w:rsidR="00CE5D72" w:rsidRPr="00CE5D72" w14:paraId="4AAD6B97" w14:textId="77777777" w:rsidTr="00CE5D72">
        <w:trPr>
          <w:trHeight w:val="450"/>
        </w:trPr>
        <w:tc>
          <w:tcPr>
            <w:tcW w:w="2178" w:type="dxa"/>
            <w:hideMark/>
          </w:tcPr>
          <w:p w14:paraId="4E9ADB3E" w14:textId="77777777" w:rsidR="00CE5D72" w:rsidRPr="00CE5D72" w:rsidRDefault="00CE5D72" w:rsidP="00CE5D72">
            <w:r w:rsidRPr="00CE5D72">
              <w:t>2. Cranial Nerve IV</w:t>
            </w:r>
          </w:p>
        </w:tc>
        <w:tc>
          <w:tcPr>
            <w:tcW w:w="1828" w:type="dxa"/>
            <w:hideMark/>
          </w:tcPr>
          <w:p w14:paraId="25D9C2A6" w14:textId="09749634" w:rsidR="00CE5D72" w:rsidRPr="00CE5D72" w:rsidRDefault="00381DD8" w:rsidP="00CE5D72">
            <w:r>
              <w:t>_______________</w:t>
            </w:r>
            <w:bookmarkStart w:id="0" w:name="_GoBack"/>
            <w:bookmarkEnd w:id="0"/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2E0D2E13" w14:textId="459D806E" w:rsidR="00CE5D72" w:rsidRPr="00CE5D72" w:rsidRDefault="00CE5D72" w:rsidP="00CE5D72">
            <w:r w:rsidRPr="00CE5D72">
              <w:t>Regulates </w:t>
            </w:r>
            <w:r w:rsidR="00381DD8">
              <w:t>_______________</w:t>
            </w:r>
            <w:r w:rsidRPr="00CE5D72">
              <w:t xml:space="preserve"> movements.</w:t>
            </w:r>
          </w:p>
        </w:tc>
      </w:tr>
      <w:tr w:rsidR="00CE5D72" w:rsidRPr="00CE5D72" w14:paraId="1FAE1BB6" w14:textId="77777777" w:rsidTr="00CE5D72">
        <w:trPr>
          <w:trHeight w:val="450"/>
        </w:trPr>
        <w:tc>
          <w:tcPr>
            <w:tcW w:w="2178" w:type="dxa"/>
            <w:hideMark/>
          </w:tcPr>
          <w:p w14:paraId="7A054DC7" w14:textId="77777777" w:rsidR="00CE5D72" w:rsidRPr="00CE5D72" w:rsidRDefault="00CE5D72" w:rsidP="00CE5D72">
            <w:r w:rsidRPr="00CE5D72">
              <w:t>3. Cranial Nerve V</w:t>
            </w:r>
          </w:p>
        </w:tc>
        <w:tc>
          <w:tcPr>
            <w:tcW w:w="1828" w:type="dxa"/>
            <w:hideMark/>
          </w:tcPr>
          <w:p w14:paraId="3885C7E6" w14:textId="3E339B50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7F529F16" w14:textId="34916742" w:rsidR="00CE5D72" w:rsidRPr="00CE5D72" w:rsidRDefault="00CE5D72" w:rsidP="00CE5D72">
            <w:r w:rsidRPr="00CE5D72">
              <w:t xml:space="preserve">Regulates </w:t>
            </w:r>
            <w:r w:rsidR="00381DD8">
              <w:t>_______________</w:t>
            </w:r>
            <w:r w:rsidRPr="00CE5D72">
              <w:t xml:space="preserve"> </w:t>
            </w:r>
            <w:proofErr w:type="spellStart"/>
            <w:r w:rsidRPr="00CE5D72">
              <w:t>mvoements</w:t>
            </w:r>
            <w:proofErr w:type="spellEnd"/>
            <w:r w:rsidRPr="00CE5D72">
              <w:t>.</w:t>
            </w:r>
          </w:p>
        </w:tc>
      </w:tr>
      <w:tr w:rsidR="00CE5D72" w:rsidRPr="00CE5D72" w14:paraId="0E56B35E" w14:textId="77777777" w:rsidTr="00CE5D72">
        <w:trPr>
          <w:trHeight w:val="450"/>
        </w:trPr>
        <w:tc>
          <w:tcPr>
            <w:tcW w:w="2178" w:type="dxa"/>
            <w:hideMark/>
          </w:tcPr>
          <w:p w14:paraId="7569CD63" w14:textId="77777777" w:rsidR="00CE5D72" w:rsidRPr="00CE5D72" w:rsidRDefault="00CE5D72" w:rsidP="00CE5D72">
            <w:r w:rsidRPr="00CE5D72">
              <w:t>4. Cranial Nerve VI</w:t>
            </w:r>
          </w:p>
        </w:tc>
        <w:tc>
          <w:tcPr>
            <w:tcW w:w="1828" w:type="dxa"/>
            <w:hideMark/>
          </w:tcPr>
          <w:p w14:paraId="76F9389C" w14:textId="4B4FC47C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51FDBD5E" w14:textId="61B88AD5" w:rsidR="00CE5D72" w:rsidRPr="00CE5D72" w:rsidRDefault="00CE5D72" w:rsidP="00CE5D72">
            <w:r w:rsidRPr="00CE5D72">
              <w:t xml:space="preserve">Produces </w:t>
            </w:r>
            <w:r w:rsidR="00381DD8">
              <w:t>_______________</w:t>
            </w:r>
            <w:r w:rsidRPr="00CE5D72">
              <w:t xml:space="preserve"> movements of the eye.</w:t>
            </w:r>
          </w:p>
        </w:tc>
      </w:tr>
      <w:tr w:rsidR="00CE5D72" w:rsidRPr="00CE5D72" w14:paraId="1FDD2223" w14:textId="77777777" w:rsidTr="00CE5D72">
        <w:trPr>
          <w:trHeight w:val="690"/>
        </w:trPr>
        <w:tc>
          <w:tcPr>
            <w:tcW w:w="2178" w:type="dxa"/>
            <w:hideMark/>
          </w:tcPr>
          <w:p w14:paraId="2F2BC610" w14:textId="77777777" w:rsidR="00CE5D72" w:rsidRPr="00CE5D72" w:rsidRDefault="00CE5D72" w:rsidP="00CE5D72">
            <w:r w:rsidRPr="00CE5D72">
              <w:t>5. Cranial Nerve VII</w:t>
            </w:r>
          </w:p>
        </w:tc>
        <w:tc>
          <w:tcPr>
            <w:tcW w:w="1828" w:type="dxa"/>
            <w:hideMark/>
          </w:tcPr>
          <w:p w14:paraId="3D5A0E08" w14:textId="10B89A5A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42D927EA" w14:textId="6A959913" w:rsidR="00CE5D72" w:rsidRPr="00CE5D72" w:rsidRDefault="00CE5D72" w:rsidP="00CE5D72">
            <w:r w:rsidRPr="00CE5D72">
              <w:t xml:space="preserve">Produces expression of the </w:t>
            </w:r>
            <w:r w:rsidR="00381DD8">
              <w:t>_______________</w:t>
            </w:r>
            <w:r w:rsidRPr="00CE5D72">
              <w:t xml:space="preserve"> and secretion of </w:t>
            </w:r>
            <w:r w:rsidR="00381DD8">
              <w:t>_______________</w:t>
            </w:r>
            <w:r w:rsidRPr="00CE5D72">
              <w:t xml:space="preserve"> and tears.</w:t>
            </w:r>
          </w:p>
        </w:tc>
      </w:tr>
      <w:tr w:rsidR="00CE5D72" w:rsidRPr="00CE5D72" w14:paraId="564777D6" w14:textId="77777777" w:rsidTr="00CE5D72">
        <w:trPr>
          <w:trHeight w:val="690"/>
        </w:trPr>
        <w:tc>
          <w:tcPr>
            <w:tcW w:w="2178" w:type="dxa"/>
            <w:hideMark/>
          </w:tcPr>
          <w:p w14:paraId="0173624C" w14:textId="77777777" w:rsidR="00CE5D72" w:rsidRPr="00CE5D72" w:rsidRDefault="00CE5D72" w:rsidP="00CE5D72">
            <w:r w:rsidRPr="00CE5D72">
              <w:t>6. Cranial Nerve XI</w:t>
            </w:r>
          </w:p>
        </w:tc>
        <w:tc>
          <w:tcPr>
            <w:tcW w:w="1828" w:type="dxa"/>
            <w:hideMark/>
          </w:tcPr>
          <w:p w14:paraId="428EBF52" w14:textId="10ACA7EB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794E9217" w14:textId="3CA06CC9" w:rsidR="00CE5D72" w:rsidRPr="00CE5D72" w:rsidRDefault="00CE5D72" w:rsidP="00CE5D72">
            <w:r w:rsidRPr="00CE5D72">
              <w:t xml:space="preserve">Controls </w:t>
            </w:r>
            <w:r w:rsidR="00381DD8">
              <w:t>_______________</w:t>
            </w:r>
            <w:r w:rsidRPr="00CE5D72">
              <w:t xml:space="preserve"> movement, </w:t>
            </w:r>
            <w:r w:rsidR="00381DD8">
              <w:t>_______________</w:t>
            </w:r>
            <w:r w:rsidRPr="00CE5D72">
              <w:t xml:space="preserve"> of head, and voluntary swallowing movement.</w:t>
            </w:r>
          </w:p>
        </w:tc>
      </w:tr>
      <w:tr w:rsidR="00CE5D72" w:rsidRPr="00CE5D72" w14:paraId="73998845" w14:textId="77777777" w:rsidTr="00CE5D72">
        <w:trPr>
          <w:trHeight w:val="690"/>
        </w:trPr>
        <w:tc>
          <w:tcPr>
            <w:tcW w:w="2178" w:type="dxa"/>
            <w:hideMark/>
          </w:tcPr>
          <w:p w14:paraId="0ECD33C6" w14:textId="77777777" w:rsidR="00CE5D72" w:rsidRPr="00CE5D72" w:rsidRDefault="00CE5D72" w:rsidP="00CE5D72">
            <w:r w:rsidRPr="00CE5D72">
              <w:t>7. Cranial Nerve XII</w:t>
            </w:r>
          </w:p>
        </w:tc>
        <w:tc>
          <w:tcPr>
            <w:tcW w:w="1828" w:type="dxa"/>
            <w:hideMark/>
          </w:tcPr>
          <w:p w14:paraId="7147DD09" w14:textId="753CD0C4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6CF7A59E" w14:textId="6720AC8F" w:rsidR="00CE5D72" w:rsidRPr="00CE5D72" w:rsidRDefault="00CE5D72" w:rsidP="00CE5D72">
            <w:r w:rsidRPr="00CE5D72">
              <w:t xml:space="preserve">Produces </w:t>
            </w:r>
            <w:r w:rsidR="00381DD8">
              <w:t>_______________</w:t>
            </w:r>
            <w:r w:rsidRPr="00CE5D72">
              <w:t xml:space="preserve"> movements involved in speech and swallowing activities.</w:t>
            </w:r>
          </w:p>
        </w:tc>
      </w:tr>
      <w:tr w:rsidR="00CE5D72" w:rsidRPr="00CE5D72" w14:paraId="1A26C68F" w14:textId="77777777" w:rsidTr="00CE5D72">
        <w:trPr>
          <w:trHeight w:val="450"/>
        </w:trPr>
        <w:tc>
          <w:tcPr>
            <w:tcW w:w="2178" w:type="dxa"/>
            <w:hideMark/>
          </w:tcPr>
          <w:p w14:paraId="640DB23B" w14:textId="77777777" w:rsidR="00CE5D72" w:rsidRPr="00CE5D72" w:rsidRDefault="00CE5D72" w:rsidP="00CE5D72">
            <w:r w:rsidRPr="00CE5D72">
              <w:t>8. Cranial Nerve IX</w:t>
            </w:r>
          </w:p>
        </w:tc>
        <w:tc>
          <w:tcPr>
            <w:tcW w:w="1828" w:type="dxa"/>
            <w:hideMark/>
          </w:tcPr>
          <w:p w14:paraId="7C7B6250" w14:textId="7C10686B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247791F2" w14:textId="75DE56E1" w:rsidR="00CE5D72" w:rsidRPr="00CE5D72" w:rsidRDefault="00CE5D72" w:rsidP="00CE5D72">
            <w:r w:rsidRPr="00CE5D72">
              <w:t xml:space="preserve">Causes </w:t>
            </w:r>
            <w:r w:rsidR="00381DD8">
              <w:t>_______________</w:t>
            </w:r>
            <w:r w:rsidRPr="00CE5D72">
              <w:t xml:space="preserve"> movements and secretion of </w:t>
            </w:r>
            <w:r w:rsidR="00381DD8">
              <w:t>_______________</w:t>
            </w:r>
            <w:r w:rsidRPr="00CE5D72">
              <w:t>.</w:t>
            </w:r>
          </w:p>
        </w:tc>
      </w:tr>
      <w:tr w:rsidR="00CE5D72" w:rsidRPr="00CE5D72" w14:paraId="73046099" w14:textId="77777777" w:rsidTr="00CE5D72">
        <w:trPr>
          <w:trHeight w:val="915"/>
        </w:trPr>
        <w:tc>
          <w:tcPr>
            <w:tcW w:w="2178" w:type="dxa"/>
            <w:hideMark/>
          </w:tcPr>
          <w:p w14:paraId="5C9C2707" w14:textId="77777777" w:rsidR="00CE5D72" w:rsidRPr="00CE5D72" w:rsidRDefault="00CE5D72" w:rsidP="00CE5D72">
            <w:r w:rsidRPr="00CE5D72">
              <w:t>9. Cranial Nerve X</w:t>
            </w:r>
          </w:p>
        </w:tc>
        <w:tc>
          <w:tcPr>
            <w:tcW w:w="1828" w:type="dxa"/>
            <w:hideMark/>
          </w:tcPr>
          <w:p w14:paraId="6D921188" w14:textId="416C3E06" w:rsidR="00CE5D72" w:rsidRPr="00CE5D72" w:rsidRDefault="00381DD8" w:rsidP="00CE5D72">
            <w:r>
              <w:t>_______________</w:t>
            </w:r>
            <w:r w:rsidR="00CE5D72" w:rsidRPr="00CE5D72">
              <w:t xml:space="preserve"> Nerve</w:t>
            </w:r>
          </w:p>
        </w:tc>
        <w:tc>
          <w:tcPr>
            <w:tcW w:w="5570" w:type="dxa"/>
            <w:hideMark/>
          </w:tcPr>
          <w:p w14:paraId="17B76E04" w14:textId="626E4139" w:rsidR="00CE5D72" w:rsidRPr="00CE5D72" w:rsidRDefault="00CE5D72" w:rsidP="00CE5D72">
            <w:r w:rsidRPr="00CE5D72">
              <w:t xml:space="preserve">Causes movement of muscles in the </w:t>
            </w:r>
            <w:r w:rsidR="00381DD8">
              <w:t>_______________</w:t>
            </w:r>
            <w:r w:rsidRPr="00CE5D72">
              <w:t xml:space="preserve">, </w:t>
            </w:r>
            <w:r w:rsidR="00381DD8">
              <w:t>_______________</w:t>
            </w:r>
            <w:r w:rsidRPr="00CE5D72">
              <w:t xml:space="preserve">, and thoracic and </w:t>
            </w:r>
            <w:r w:rsidR="00381DD8">
              <w:t>_______________</w:t>
            </w:r>
            <w:r w:rsidRPr="00CE5D72">
              <w:t xml:space="preserve"> viscera – i.e. </w:t>
            </w:r>
            <w:r w:rsidR="00381DD8">
              <w:t>_______________</w:t>
            </w:r>
            <w:r w:rsidRPr="00CE5D72">
              <w:t xml:space="preserve">of heart, </w:t>
            </w:r>
            <w:r w:rsidR="00381DD8">
              <w:t>_______________</w:t>
            </w:r>
            <w:r w:rsidRPr="00CE5D72">
              <w:t xml:space="preserve"> Peristalsis in </w:t>
            </w:r>
            <w:r w:rsidR="00381DD8">
              <w:t>_______________</w:t>
            </w:r>
            <w:r w:rsidRPr="00CE5D72">
              <w:t xml:space="preserve"> and </w:t>
            </w:r>
            <w:r w:rsidR="00381DD8">
              <w:t>_______________</w:t>
            </w:r>
            <w:r w:rsidRPr="00CE5D72">
              <w:t xml:space="preserve"> digestive gland secretion.</w:t>
            </w:r>
          </w:p>
        </w:tc>
      </w:tr>
    </w:tbl>
    <w:p w14:paraId="3022BEE7" w14:textId="77777777" w:rsidR="00CE5D72" w:rsidRPr="001077AA" w:rsidRDefault="00CE5D72" w:rsidP="001077AA"/>
    <w:sectPr w:rsidR="00CE5D72" w:rsidRPr="001077AA" w:rsidSect="001077AA">
      <w:type w:val="continuous"/>
      <w:pgSz w:w="12240" w:h="15840" w:code="1"/>
      <w:pgMar w:top="1440" w:right="1440" w:bottom="1440" w:left="1440" w:header="183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46147" w14:textId="77777777" w:rsidR="0061017D" w:rsidRDefault="0061017D">
      <w:pPr>
        <w:spacing w:after="0" w:line="240" w:lineRule="auto"/>
      </w:pPr>
      <w:r>
        <w:separator/>
      </w:r>
    </w:p>
  </w:endnote>
  <w:endnote w:type="continuationSeparator" w:id="0">
    <w:p w14:paraId="2904BCE2" w14:textId="77777777" w:rsidR="0061017D" w:rsidRDefault="0061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9321" w14:textId="77777777" w:rsidR="0061017D" w:rsidRDefault="0061017D">
      <w:pPr>
        <w:spacing w:after="0" w:line="240" w:lineRule="auto"/>
      </w:pPr>
      <w:r>
        <w:separator/>
      </w:r>
    </w:p>
  </w:footnote>
  <w:footnote w:type="continuationSeparator" w:id="0">
    <w:p w14:paraId="30761FF2" w14:textId="77777777" w:rsidR="0061017D" w:rsidRDefault="0061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51"/>
    <w:rsid w:val="001077AA"/>
    <w:rsid w:val="00381DD8"/>
    <w:rsid w:val="004F2E51"/>
    <w:rsid w:val="0061017D"/>
    <w:rsid w:val="00C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B663A"/>
  <w15:docId w15:val="{966F3310-3BA4-4B8E-9F7E-CBC96C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7AA"/>
  </w:style>
  <w:style w:type="paragraph" w:styleId="Heading1">
    <w:name w:val="heading 1"/>
    <w:basedOn w:val="Title"/>
    <w:link w:val="Heading1Char"/>
    <w:uiPriority w:val="9"/>
    <w:qFormat/>
    <w:rsid w:val="001077AA"/>
    <w:pPr>
      <w:spacing w:before="60" w:after="120" w:line="276" w:lineRule="auto"/>
    </w:pPr>
    <w:rPr>
      <w:b w:val="0"/>
      <w:color w:val="002060" w:themeColor="accent4"/>
      <w:sz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7AA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077AA"/>
    <w:pPr>
      <w:outlineLvl w:val="3"/>
    </w:pPr>
    <w:rPr>
      <w:b w:val="0"/>
      <w:iCs/>
      <w:color w:val="0F0E23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77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F0E23" w:themeColor="accent1" w:themeShade="B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077AA"/>
    <w:pPr>
      <w:outlineLvl w:val="5"/>
    </w:pPr>
    <w:rPr>
      <w:color w:val="09091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A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0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7AA"/>
    <w:rPr>
      <w:rFonts w:asciiTheme="majorHAnsi" w:eastAsiaTheme="majorEastAsia" w:hAnsiTheme="majorHAnsi" w:cstheme="majorBidi"/>
      <w:b/>
      <w:color w:val="002060" w:themeColor="accent4"/>
      <w:spacing w:val="-10"/>
      <w:kern w:val="28"/>
      <w:sz w:val="3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077AA"/>
    <w:pPr>
      <w:spacing w:before="120" w:after="48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7AA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7AA"/>
    <w:rPr>
      <w:rFonts w:asciiTheme="majorHAnsi" w:eastAsiaTheme="majorEastAsia" w:hAnsiTheme="majorHAnsi" w:cstheme="majorBidi"/>
      <w:color w:val="002060" w:themeColor="accent4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7AA"/>
    <w:rPr>
      <w:rFonts w:asciiTheme="majorHAnsi" w:eastAsiaTheme="majorEastAsia" w:hAnsiTheme="majorHAnsi" w:cstheme="majorBidi"/>
      <w:b/>
      <w:color w:val="002060" w:themeColor="accent4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7AA"/>
    <w:rPr>
      <w:rFonts w:asciiTheme="majorHAnsi" w:eastAsiaTheme="majorEastAsia" w:hAnsiTheme="majorHAnsi" w:cstheme="majorBidi"/>
      <w:iCs/>
      <w:color w:val="0F0E23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7AA"/>
    <w:rPr>
      <w:rFonts w:asciiTheme="majorHAnsi" w:eastAsiaTheme="majorEastAsia" w:hAnsiTheme="majorHAnsi" w:cstheme="majorBidi"/>
      <w:color w:val="090917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7AA"/>
    <w:rPr>
      <w:rFonts w:asciiTheme="majorHAnsi" w:eastAsiaTheme="majorEastAsia" w:hAnsiTheme="majorHAnsi" w:cstheme="majorBidi"/>
      <w:color w:val="0F0E23" w:themeColor="accent1" w:themeShade="BF"/>
    </w:rPr>
  </w:style>
  <w:style w:type="character" w:styleId="Strong">
    <w:name w:val="Strong"/>
    <w:basedOn w:val="DefaultParagraphFont"/>
    <w:uiPriority w:val="22"/>
    <w:qFormat/>
    <w:rsid w:val="001077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pen Wordpress">
  <a:themeElements>
    <a:clrScheme name="Open Wordpress">
      <a:dk1>
        <a:srgbClr val="030113"/>
      </a:dk1>
      <a:lt1>
        <a:sysClr val="window" lastClr="FFFFFF"/>
      </a:lt1>
      <a:dk2>
        <a:srgbClr val="14132F"/>
      </a:dk2>
      <a:lt2>
        <a:srgbClr val="F6F4F5"/>
      </a:lt2>
      <a:accent1>
        <a:srgbClr val="14132F"/>
      </a:accent1>
      <a:accent2>
        <a:srgbClr val="C4E7EE"/>
      </a:accent2>
      <a:accent3>
        <a:srgbClr val="06444D"/>
      </a:accent3>
      <a:accent4>
        <a:srgbClr val="002060"/>
      </a:accent4>
      <a:accent5>
        <a:srgbClr val="3094A8"/>
      </a:accent5>
      <a:accent6>
        <a:srgbClr val="38D8EF"/>
      </a:accent6>
      <a:hlink>
        <a:srgbClr val="3094A8"/>
      </a:hlink>
      <a:folHlink>
        <a:srgbClr val="9EB5BF"/>
      </a:folHlink>
    </a:clrScheme>
    <a:fontScheme name="Open Wordpress">
      <a:majorFont>
        <a:latin typeface="Livvic"/>
        <a:ea typeface=""/>
        <a:cs typeface=""/>
      </a:majorFont>
      <a:minorFont>
        <a:latin typeface="Open Sans"/>
        <a:ea typeface=""/>
        <a:cs typeface="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en Wordpress" id="{31DADA6C-AB95-4657-9ED7-ACB0C942E368}" vid="{519D01A6-7294-4239-9AED-7F272DFCC28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A5ABB2A0FD04AB41F116145B702BB" ma:contentTypeVersion="18" ma:contentTypeDescription="Create a new document." ma:contentTypeScope="" ma:versionID="10c37aeb2a905da1e2c5464ff1e025cf">
  <xsd:schema xmlns:xsd="http://www.w3.org/2001/XMLSchema" xmlns:xs="http://www.w3.org/2001/XMLSchema" xmlns:p="http://schemas.microsoft.com/office/2006/metadata/properties" xmlns:ns2="fa87d623-ea5c-4022-899d-a23dfb3f65f9" xmlns:ns3="c96ca14f-e1db-4e99-8255-9ce3eddb8290" targetNamespace="http://schemas.microsoft.com/office/2006/metadata/properties" ma:root="true" ma:fieldsID="13aa1f8f2e5e2adca245bbb666d402b6" ns2:_="" ns3:_="">
    <xsd:import namespace="fa87d623-ea5c-4022-899d-a23dfb3f65f9"/>
    <xsd:import namespace="c96ca14f-e1db-4e99-8255-9ce3eddb8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7d623-ea5c-4022-899d-a23dfb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4490c8-a7f7-4a7d-97ea-bc072543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ca14f-e1db-4e99-8255-9ce3eddb8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de8b74-a3ba-49f3-87c1-1a952d853aef}" ma:internalName="TaxCatchAll" ma:showField="CatchAllData" ma:web="c96ca14f-e1db-4e99-8255-9ce3eddb8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2571C-69C0-40C5-AD90-CA203409F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B7738-7F22-4B1B-9B05-F83261BB5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7d623-ea5c-4022-899d-a23dfb3f65f9"/>
    <ds:schemaRef ds:uri="c96ca14f-e1db-4e99-8255-9ce3eddb8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Grey</dc:creator>
  <cp:lastModifiedBy>Amanda Grey</cp:lastModifiedBy>
  <cp:revision>2</cp:revision>
  <dcterms:created xsi:type="dcterms:W3CDTF">2024-08-07T18:47:00Z</dcterms:created>
  <dcterms:modified xsi:type="dcterms:W3CDTF">2024-08-07T18:47:00Z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Acrobat 24.2 Image Conversion Plug-in</vt:lpwstr>
  </property>
</Properties>
</file>